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91" w:rsidRPr="006E3C3B" w:rsidRDefault="00BB6C79" w:rsidP="00BB6C79">
      <w:pPr>
        <w:spacing w:after="0"/>
        <w:jc w:val="center"/>
        <w:rPr>
          <w:rFonts w:ascii="Arial" w:hAnsi="Arial" w:cs="Arial"/>
          <w:b/>
          <w:sz w:val="28"/>
          <w:szCs w:val="28"/>
        </w:rPr>
      </w:pPr>
      <w:r w:rsidRPr="006E3C3B">
        <w:rPr>
          <w:rFonts w:ascii="Arial" w:hAnsi="Arial" w:cs="Arial"/>
          <w:b/>
          <w:sz w:val="28"/>
          <w:szCs w:val="28"/>
        </w:rPr>
        <w:t>MONUMENT HILL PROPERTY OWNERS ASSOCIATION</w:t>
      </w:r>
    </w:p>
    <w:p w:rsidR="00BB6C79" w:rsidRPr="006E3C3B" w:rsidRDefault="00BB6C79" w:rsidP="00BB6C79">
      <w:pPr>
        <w:spacing w:after="0"/>
        <w:jc w:val="center"/>
        <w:rPr>
          <w:rFonts w:ascii="Arial" w:hAnsi="Arial" w:cs="Arial"/>
          <w:b/>
          <w:sz w:val="28"/>
          <w:szCs w:val="28"/>
        </w:rPr>
      </w:pPr>
      <w:r w:rsidRPr="006E3C3B">
        <w:rPr>
          <w:rFonts w:ascii="Arial" w:hAnsi="Arial" w:cs="Arial"/>
          <w:b/>
          <w:sz w:val="28"/>
          <w:szCs w:val="28"/>
        </w:rPr>
        <w:t>ARCHITECTURAL CONTROL COMMITTEE</w:t>
      </w:r>
    </w:p>
    <w:p w:rsidR="00BB6C79" w:rsidRDefault="00BB6C79" w:rsidP="00BB6C79">
      <w:pPr>
        <w:spacing w:after="0"/>
        <w:jc w:val="center"/>
        <w:rPr>
          <w:rFonts w:ascii="Arial" w:hAnsi="Arial" w:cs="Arial"/>
          <w:sz w:val="28"/>
          <w:szCs w:val="28"/>
        </w:rPr>
      </w:pPr>
      <w:r w:rsidRPr="006E3C3B">
        <w:rPr>
          <w:rFonts w:ascii="Arial" w:hAnsi="Arial" w:cs="Arial"/>
          <w:b/>
          <w:sz w:val="28"/>
          <w:szCs w:val="28"/>
        </w:rPr>
        <w:t>GENERAL INFORMATION</w:t>
      </w:r>
    </w:p>
    <w:p w:rsidR="006E3C3B" w:rsidRDefault="006E3C3B" w:rsidP="00BB6C79">
      <w:pPr>
        <w:spacing w:after="0"/>
        <w:jc w:val="center"/>
        <w:rPr>
          <w:rFonts w:ascii="Arial" w:hAnsi="Arial" w:cs="Arial"/>
          <w:sz w:val="28"/>
          <w:szCs w:val="28"/>
        </w:rPr>
      </w:pPr>
    </w:p>
    <w:p w:rsidR="006E3C3B" w:rsidRDefault="006E3C3B" w:rsidP="00BB6C79">
      <w:pPr>
        <w:spacing w:after="0"/>
        <w:jc w:val="center"/>
        <w:rPr>
          <w:rFonts w:ascii="Arial" w:hAnsi="Arial" w:cs="Arial"/>
          <w:sz w:val="28"/>
          <w:szCs w:val="28"/>
        </w:rPr>
      </w:pPr>
    </w:p>
    <w:p w:rsidR="00BB6C79" w:rsidRDefault="00BB6C79" w:rsidP="00BB6C79">
      <w:pPr>
        <w:spacing w:after="0"/>
        <w:jc w:val="center"/>
        <w:rPr>
          <w:rFonts w:ascii="Arial" w:hAnsi="Arial" w:cs="Arial"/>
          <w:sz w:val="28"/>
          <w:szCs w:val="28"/>
        </w:rPr>
      </w:pPr>
    </w:p>
    <w:p w:rsidR="00BB6C79" w:rsidRDefault="00BB6C79" w:rsidP="00F7258D">
      <w:pPr>
        <w:spacing w:after="0"/>
        <w:jc w:val="both"/>
        <w:rPr>
          <w:rFonts w:ascii="Arial" w:hAnsi="Arial" w:cs="Arial"/>
          <w:sz w:val="24"/>
          <w:szCs w:val="24"/>
        </w:rPr>
      </w:pPr>
      <w:r>
        <w:rPr>
          <w:rFonts w:ascii="Arial" w:hAnsi="Arial" w:cs="Arial"/>
          <w:sz w:val="24"/>
          <w:szCs w:val="24"/>
        </w:rPr>
        <w:t>Before submitting your request, please review the deed restrictions carefully to eliminate any unnecessary expense on your part.</w:t>
      </w:r>
    </w:p>
    <w:p w:rsidR="00BB6C79" w:rsidRDefault="00BB6C79" w:rsidP="00F7258D">
      <w:pPr>
        <w:spacing w:after="0"/>
        <w:jc w:val="both"/>
        <w:rPr>
          <w:rFonts w:ascii="Arial" w:hAnsi="Arial" w:cs="Arial"/>
          <w:sz w:val="24"/>
          <w:szCs w:val="24"/>
        </w:rPr>
      </w:pPr>
    </w:p>
    <w:p w:rsidR="00BB6C79" w:rsidRDefault="00BB6C79" w:rsidP="00F7258D">
      <w:pPr>
        <w:spacing w:after="0"/>
        <w:jc w:val="both"/>
        <w:rPr>
          <w:rFonts w:ascii="Arial" w:hAnsi="Arial" w:cs="Arial"/>
          <w:sz w:val="24"/>
          <w:szCs w:val="24"/>
        </w:rPr>
      </w:pPr>
      <w:r>
        <w:rPr>
          <w:rFonts w:ascii="Arial" w:hAnsi="Arial" w:cs="Arial"/>
          <w:sz w:val="24"/>
          <w:szCs w:val="24"/>
        </w:rPr>
        <w:t xml:space="preserve">An approval request must be submitted on the form designated by the Architectural Control Committee.  No plans will be approved until this form is completed.  The survey site plan showing the exact location of all buildings with the </w:t>
      </w:r>
      <w:r w:rsidR="00C55120">
        <w:rPr>
          <w:rFonts w:ascii="Arial" w:hAnsi="Arial" w:cs="Arial"/>
          <w:sz w:val="24"/>
          <w:szCs w:val="24"/>
        </w:rPr>
        <w:t>setback</w:t>
      </w:r>
      <w:r>
        <w:rPr>
          <w:rFonts w:ascii="Arial" w:hAnsi="Arial" w:cs="Arial"/>
          <w:sz w:val="24"/>
          <w:szCs w:val="24"/>
        </w:rPr>
        <w:t xml:space="preserve"> lines identified must be included with your plans.  The bid price must also accompany the plans.</w:t>
      </w:r>
    </w:p>
    <w:p w:rsidR="00BB6C79" w:rsidRDefault="00BB6C79" w:rsidP="00F7258D">
      <w:pPr>
        <w:spacing w:after="0"/>
        <w:jc w:val="both"/>
        <w:rPr>
          <w:rFonts w:ascii="Arial" w:hAnsi="Arial" w:cs="Arial"/>
          <w:sz w:val="24"/>
          <w:szCs w:val="24"/>
        </w:rPr>
      </w:pPr>
    </w:p>
    <w:p w:rsidR="00BB6C79" w:rsidRDefault="00BB6C79" w:rsidP="00F7258D">
      <w:pPr>
        <w:spacing w:after="0"/>
        <w:jc w:val="both"/>
        <w:rPr>
          <w:rFonts w:ascii="Arial" w:hAnsi="Arial" w:cs="Arial"/>
          <w:sz w:val="24"/>
          <w:szCs w:val="24"/>
        </w:rPr>
      </w:pPr>
      <w:r>
        <w:rPr>
          <w:rFonts w:ascii="Arial" w:hAnsi="Arial" w:cs="Arial"/>
          <w:sz w:val="24"/>
          <w:szCs w:val="24"/>
        </w:rPr>
        <w:t>A plat record of your lot can be obtained from the County Clerk’s office for a nominal fee.  If this record is used to show the site plan, building set back lines and footage must be identified.  The Architectural Control Committe</w:t>
      </w:r>
      <w:r w:rsidR="00952E00">
        <w:rPr>
          <w:rFonts w:ascii="Arial" w:hAnsi="Arial" w:cs="Arial"/>
          <w:sz w:val="24"/>
          <w:szCs w:val="24"/>
        </w:rPr>
        <w:t>e may request a formal survey if</w:t>
      </w:r>
      <w:r>
        <w:rPr>
          <w:rFonts w:ascii="Arial" w:hAnsi="Arial" w:cs="Arial"/>
          <w:sz w:val="24"/>
          <w:szCs w:val="24"/>
        </w:rPr>
        <w:t xml:space="preserve"> any questions arise.</w:t>
      </w:r>
    </w:p>
    <w:p w:rsidR="00BB6C79" w:rsidRDefault="00BB6C79" w:rsidP="00F7258D">
      <w:pPr>
        <w:spacing w:after="0"/>
        <w:jc w:val="both"/>
        <w:rPr>
          <w:rFonts w:ascii="Arial" w:hAnsi="Arial" w:cs="Arial"/>
          <w:sz w:val="24"/>
          <w:szCs w:val="24"/>
        </w:rPr>
      </w:pPr>
    </w:p>
    <w:p w:rsidR="00BB6C79" w:rsidRDefault="00BB6C79" w:rsidP="00F7258D">
      <w:pPr>
        <w:spacing w:after="0"/>
        <w:jc w:val="both"/>
        <w:rPr>
          <w:rFonts w:ascii="Arial" w:hAnsi="Arial" w:cs="Arial"/>
          <w:sz w:val="24"/>
          <w:szCs w:val="24"/>
        </w:rPr>
      </w:pPr>
      <w:r>
        <w:rPr>
          <w:rFonts w:ascii="Arial" w:hAnsi="Arial" w:cs="Arial"/>
          <w:sz w:val="24"/>
          <w:szCs w:val="24"/>
        </w:rPr>
        <w:t xml:space="preserve">The </w:t>
      </w:r>
      <w:r w:rsidR="00C55120">
        <w:rPr>
          <w:rFonts w:ascii="Arial" w:hAnsi="Arial" w:cs="Arial"/>
          <w:sz w:val="24"/>
          <w:szCs w:val="24"/>
        </w:rPr>
        <w:t>setback</w:t>
      </w:r>
      <w:r>
        <w:rPr>
          <w:rFonts w:ascii="Arial" w:hAnsi="Arial" w:cs="Arial"/>
          <w:sz w:val="24"/>
          <w:szCs w:val="24"/>
        </w:rPr>
        <w:t xml:space="preserve"> lines are measured to the outside surface of the building walls.</w:t>
      </w:r>
      <w:r w:rsidR="0003363A">
        <w:rPr>
          <w:rFonts w:ascii="Arial" w:hAnsi="Arial" w:cs="Arial"/>
          <w:sz w:val="24"/>
          <w:szCs w:val="24"/>
        </w:rPr>
        <w:t xml:space="preserve">  A 24” overhang is allowed.  An exception may be requested for open decks to extend past the building set back lines if they are not covered.  Covered decks will not be allowed to extend past the </w:t>
      </w:r>
      <w:r w:rsidR="00C55120">
        <w:rPr>
          <w:rFonts w:ascii="Arial" w:hAnsi="Arial" w:cs="Arial"/>
          <w:sz w:val="24"/>
          <w:szCs w:val="24"/>
        </w:rPr>
        <w:t>setback</w:t>
      </w:r>
      <w:r w:rsidR="0003363A">
        <w:rPr>
          <w:rFonts w:ascii="Arial" w:hAnsi="Arial" w:cs="Arial"/>
          <w:sz w:val="24"/>
          <w:szCs w:val="24"/>
        </w:rPr>
        <w:t xml:space="preserve"> lines.</w:t>
      </w:r>
    </w:p>
    <w:p w:rsidR="0003363A" w:rsidRDefault="0003363A" w:rsidP="00F7258D">
      <w:pPr>
        <w:spacing w:after="0"/>
        <w:jc w:val="both"/>
        <w:rPr>
          <w:rFonts w:ascii="Arial" w:hAnsi="Arial" w:cs="Arial"/>
          <w:sz w:val="24"/>
          <w:szCs w:val="24"/>
        </w:rPr>
      </w:pPr>
    </w:p>
    <w:p w:rsidR="0003363A" w:rsidRDefault="0003363A" w:rsidP="00F7258D">
      <w:pPr>
        <w:spacing w:after="0"/>
        <w:jc w:val="both"/>
        <w:rPr>
          <w:rFonts w:ascii="Arial" w:hAnsi="Arial" w:cs="Arial"/>
          <w:sz w:val="24"/>
          <w:szCs w:val="24"/>
        </w:rPr>
      </w:pPr>
      <w:r>
        <w:rPr>
          <w:rFonts w:ascii="Arial" w:hAnsi="Arial" w:cs="Arial"/>
          <w:sz w:val="24"/>
          <w:szCs w:val="24"/>
        </w:rPr>
        <w:t xml:space="preserve">Plan approval will be done at the time of the monthly board meeting.  The meeting is </w:t>
      </w:r>
      <w:bookmarkStart w:id="0" w:name="_GoBack"/>
      <w:bookmarkEnd w:id="0"/>
      <w:r>
        <w:rPr>
          <w:rFonts w:ascii="Arial" w:hAnsi="Arial" w:cs="Arial"/>
          <w:sz w:val="24"/>
          <w:szCs w:val="24"/>
        </w:rPr>
        <w:t>held at 6:</w:t>
      </w:r>
      <w:r w:rsidR="00F034AA">
        <w:rPr>
          <w:rFonts w:ascii="Arial" w:hAnsi="Arial" w:cs="Arial"/>
          <w:sz w:val="24"/>
          <w:szCs w:val="24"/>
        </w:rPr>
        <w:t>3</w:t>
      </w:r>
      <w:r>
        <w:rPr>
          <w:rFonts w:ascii="Arial" w:hAnsi="Arial" w:cs="Arial"/>
          <w:sz w:val="24"/>
          <w:szCs w:val="24"/>
        </w:rPr>
        <w:t xml:space="preserve">0 p.m. on the second Thursday of each month at the </w:t>
      </w:r>
      <w:r w:rsidR="00F034AA">
        <w:rPr>
          <w:rFonts w:ascii="Arial" w:hAnsi="Arial" w:cs="Arial"/>
          <w:sz w:val="24"/>
          <w:szCs w:val="24"/>
        </w:rPr>
        <w:t>Association’s office located inside the Fayette County WCID-Monument Hill’s office building at 100 Country Club Drive, La Grange, TX</w:t>
      </w:r>
      <w:r>
        <w:rPr>
          <w:rFonts w:ascii="Arial" w:hAnsi="Arial" w:cs="Arial"/>
          <w:sz w:val="24"/>
          <w:szCs w:val="24"/>
        </w:rPr>
        <w:t>.  You will be notified of the committee’s decision as soon as possible.  Anyone failing to submit their plans by the monthly meeting will have to wait until the next meeting.</w:t>
      </w:r>
    </w:p>
    <w:p w:rsidR="0003363A" w:rsidRDefault="0003363A" w:rsidP="00F7258D">
      <w:pPr>
        <w:spacing w:after="0"/>
        <w:jc w:val="both"/>
        <w:rPr>
          <w:rFonts w:ascii="Arial" w:hAnsi="Arial" w:cs="Arial"/>
          <w:sz w:val="24"/>
          <w:szCs w:val="24"/>
        </w:rPr>
      </w:pPr>
    </w:p>
    <w:p w:rsidR="0003363A" w:rsidRDefault="0003363A" w:rsidP="00F7258D">
      <w:pPr>
        <w:spacing w:after="0"/>
        <w:jc w:val="both"/>
        <w:rPr>
          <w:rFonts w:ascii="Arial" w:hAnsi="Arial" w:cs="Arial"/>
          <w:sz w:val="24"/>
          <w:szCs w:val="24"/>
        </w:rPr>
      </w:pPr>
      <w:r>
        <w:rPr>
          <w:rFonts w:ascii="Arial" w:hAnsi="Arial" w:cs="Arial"/>
          <w:sz w:val="24"/>
          <w:szCs w:val="24"/>
        </w:rPr>
        <w:t>If you feel it is necessary to attend the MHPOA</w:t>
      </w:r>
      <w:r w:rsidR="004A70D3">
        <w:rPr>
          <w:rFonts w:ascii="Arial" w:hAnsi="Arial" w:cs="Arial"/>
          <w:sz w:val="24"/>
          <w:szCs w:val="24"/>
        </w:rPr>
        <w:t xml:space="preserve"> meeting </w:t>
      </w:r>
      <w:r w:rsidR="00C55120">
        <w:rPr>
          <w:rFonts w:ascii="Arial" w:hAnsi="Arial" w:cs="Arial"/>
          <w:sz w:val="24"/>
          <w:szCs w:val="24"/>
        </w:rPr>
        <w:t>to discuss</w:t>
      </w:r>
      <w:r w:rsidR="004A70D3">
        <w:rPr>
          <w:rFonts w:ascii="Arial" w:hAnsi="Arial" w:cs="Arial"/>
          <w:sz w:val="24"/>
          <w:szCs w:val="24"/>
        </w:rPr>
        <w:t xml:space="preserve"> your plans or concerns, please notify Lori Steffek at 979-968-5514 by 12:00 p.m. the Friday prior to the meeting to allow time for the committee to place you on the agenda.  You will be given priority so you will not have to sit through the entire meeting.</w:t>
      </w:r>
    </w:p>
    <w:p w:rsidR="004A70D3" w:rsidRDefault="004A70D3" w:rsidP="00F7258D">
      <w:pPr>
        <w:spacing w:after="0"/>
        <w:jc w:val="both"/>
        <w:rPr>
          <w:rFonts w:ascii="Arial" w:hAnsi="Arial" w:cs="Arial"/>
          <w:sz w:val="24"/>
          <w:szCs w:val="24"/>
        </w:rPr>
      </w:pPr>
    </w:p>
    <w:p w:rsidR="004A70D3" w:rsidRPr="00BB6C79" w:rsidRDefault="004A70D3" w:rsidP="00F7258D">
      <w:pPr>
        <w:spacing w:after="0"/>
        <w:jc w:val="both"/>
        <w:rPr>
          <w:rFonts w:ascii="Arial" w:hAnsi="Arial" w:cs="Arial"/>
          <w:sz w:val="24"/>
          <w:szCs w:val="24"/>
        </w:rPr>
      </w:pPr>
      <w:r>
        <w:rPr>
          <w:rFonts w:ascii="Arial" w:hAnsi="Arial" w:cs="Arial"/>
          <w:sz w:val="24"/>
          <w:szCs w:val="24"/>
        </w:rPr>
        <w:t>Any road damage occurring during construction will be the responsibility of the property owner and must be repaired in accordance with county established procedure.  There is to be no digging/cutting into the roads for any reason.</w:t>
      </w:r>
    </w:p>
    <w:sectPr w:rsidR="004A70D3" w:rsidRPr="00BB6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79"/>
    <w:rsid w:val="0003363A"/>
    <w:rsid w:val="004A70D3"/>
    <w:rsid w:val="00676895"/>
    <w:rsid w:val="006E3C3B"/>
    <w:rsid w:val="00952E00"/>
    <w:rsid w:val="00973B91"/>
    <w:rsid w:val="00BB6C79"/>
    <w:rsid w:val="00C55120"/>
    <w:rsid w:val="00F034AA"/>
    <w:rsid w:val="00F7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FCWCID</cp:lastModifiedBy>
  <cp:revision>6</cp:revision>
  <cp:lastPrinted>2013-03-06T14:50:00Z</cp:lastPrinted>
  <dcterms:created xsi:type="dcterms:W3CDTF">2013-03-06T14:50:00Z</dcterms:created>
  <dcterms:modified xsi:type="dcterms:W3CDTF">2014-10-30T14:17:00Z</dcterms:modified>
</cp:coreProperties>
</file>